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E9" w:rsidRPr="00A23A18" w:rsidRDefault="00895FE9" w:rsidP="00895FE9">
      <w:pPr>
        <w:pStyle w:val="a3"/>
        <w:rPr>
          <w:b w:val="0"/>
          <w:bCs/>
        </w:rPr>
      </w:pPr>
      <w:r>
        <w:rPr>
          <w:b w:val="0"/>
          <w:bCs/>
        </w:rP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7" o:title=""/>
          </v:shape>
          <o:OLEObject Type="Embed" ProgID="Word.Picture.8" ShapeID="_x0000_i1025" DrawAspect="Content" ObjectID="_1644759398" r:id="rId8"/>
        </w:object>
      </w:r>
    </w:p>
    <w:p w:rsidR="00895FE9" w:rsidRPr="00187CA5" w:rsidRDefault="00895FE9" w:rsidP="00895FE9">
      <w:pPr>
        <w:pStyle w:val="a3"/>
        <w:ind w:hanging="180"/>
        <w:rPr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7CA5">
        <w:rPr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ВИКОНАВЧИЙ КОМІТЕТ НІКОПОЛЬСЬКОЇ МІСЬКОЇ РАДИ</w:t>
      </w:r>
    </w:p>
    <w:p w:rsidR="00895FE9" w:rsidRPr="00187CA5" w:rsidRDefault="00895FE9" w:rsidP="00895FE9">
      <w:pPr>
        <w:pStyle w:val="a3"/>
        <w:ind w:hanging="180"/>
        <w:rPr>
          <w:b w:val="0"/>
          <w:bCs/>
          <w:spacing w:val="8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7CA5">
        <w:rPr>
          <w:b w:val="0"/>
          <w:bCs/>
          <w:spacing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 н і п р о п е т р о в с ь к а   о б л а с т ь</w:t>
      </w:r>
    </w:p>
    <w:p w:rsidR="00895FE9" w:rsidRPr="00187CA5" w:rsidRDefault="00895FE9" w:rsidP="00895FE9">
      <w:pPr>
        <w:pStyle w:val="a3"/>
        <w:ind w:hanging="180"/>
        <w:rPr>
          <w:spacing w:val="8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="-96" w:tblpY="-24"/>
        <w:tblW w:w="94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895FE9" w:rsidTr="00E7543D">
        <w:trPr>
          <w:trHeight w:val="282"/>
        </w:trPr>
        <w:tc>
          <w:tcPr>
            <w:tcW w:w="94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95FE9" w:rsidRDefault="00895FE9" w:rsidP="00E7543D">
            <w:pPr>
              <w:pStyle w:val="a3"/>
              <w:ind w:hanging="180"/>
              <w:rPr>
                <w:b w:val="0"/>
                <w:sz w:val="12"/>
              </w:rPr>
            </w:pPr>
          </w:p>
        </w:tc>
      </w:tr>
    </w:tbl>
    <w:p w:rsidR="00895FE9" w:rsidRDefault="00895FE9" w:rsidP="00895FE9">
      <w:pPr>
        <w:rPr>
          <w:sz w:val="16"/>
          <w:lang w:val="uk-UA"/>
        </w:rPr>
      </w:pPr>
    </w:p>
    <w:p w:rsidR="00895FE9" w:rsidRDefault="00895FE9" w:rsidP="00895FE9">
      <w:pPr>
        <w:pStyle w:val="1"/>
        <w:tabs>
          <w:tab w:val="center" w:pos="4819"/>
          <w:tab w:val="left" w:pos="7040"/>
        </w:tabs>
        <w:ind w:hanging="180"/>
        <w:rPr>
          <w:spacing w:val="56"/>
          <w:sz w:val="34"/>
        </w:rPr>
      </w:pPr>
      <w:r>
        <w:rPr>
          <w:spacing w:val="56"/>
        </w:rPr>
        <w:t>Р І Ш Е Н Н Я</w:t>
      </w:r>
    </w:p>
    <w:p w:rsidR="00895FE9" w:rsidRDefault="00895FE9" w:rsidP="00895FE9">
      <w:pPr>
        <w:ind w:hanging="180"/>
        <w:jc w:val="center"/>
        <w:rPr>
          <w:sz w:val="20"/>
          <w:lang w:val="uk-UA"/>
        </w:rPr>
      </w:pPr>
    </w:p>
    <w:p w:rsidR="00315788" w:rsidRDefault="004607A4" w:rsidP="00895FE9">
      <w:pPr>
        <w:ind w:hanging="180"/>
        <w:rPr>
          <w:sz w:val="28"/>
          <w:lang w:val="uk-UA"/>
        </w:rPr>
      </w:pPr>
      <w:r>
        <w:rPr>
          <w:sz w:val="22"/>
          <w:lang w:val="uk-UA"/>
        </w:rPr>
        <w:t>26.02.2020</w:t>
      </w:r>
      <w:r w:rsidR="00895FE9">
        <w:rPr>
          <w:spacing w:val="22"/>
          <w:sz w:val="20"/>
          <w:lang w:val="uk-UA"/>
        </w:rPr>
        <w:t xml:space="preserve">                                 м.Нікополь                                 </w:t>
      </w:r>
      <w:r w:rsidR="00895FE9">
        <w:rPr>
          <w:sz w:val="22"/>
          <w:lang w:val="uk-UA"/>
        </w:rPr>
        <w:t xml:space="preserve">№ </w:t>
      </w:r>
      <w:r>
        <w:rPr>
          <w:sz w:val="22"/>
          <w:lang w:val="uk-UA"/>
        </w:rPr>
        <w:t>171</w:t>
      </w:r>
      <w:bookmarkStart w:id="0" w:name="_GoBack"/>
      <w:bookmarkEnd w:id="0"/>
    </w:p>
    <w:p w:rsidR="00315788" w:rsidRPr="00147DD9" w:rsidRDefault="00315788" w:rsidP="00315788">
      <w:pPr>
        <w:rPr>
          <w:sz w:val="16"/>
          <w:szCs w:val="16"/>
          <w:lang w:val="uk-UA"/>
        </w:rPr>
      </w:pPr>
    </w:p>
    <w:p w:rsidR="00895FE9" w:rsidRDefault="00895FE9" w:rsidP="00315788">
      <w:pPr>
        <w:rPr>
          <w:sz w:val="28"/>
          <w:szCs w:val="28"/>
          <w:lang w:val="uk-UA"/>
        </w:rPr>
      </w:pPr>
    </w:p>
    <w:p w:rsidR="00315788" w:rsidRDefault="00315788" w:rsidP="00315788">
      <w:pPr>
        <w:rPr>
          <w:sz w:val="28"/>
          <w:szCs w:val="28"/>
          <w:lang w:val="uk-UA"/>
        </w:rPr>
      </w:pPr>
      <w:r w:rsidRPr="000815D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дозвіл на продаж </w:t>
      </w:r>
      <w:r w:rsidR="009355A4">
        <w:rPr>
          <w:sz w:val="28"/>
          <w:szCs w:val="28"/>
          <w:lang w:val="uk-UA"/>
        </w:rPr>
        <w:t xml:space="preserve">часток </w:t>
      </w:r>
      <w:r>
        <w:rPr>
          <w:sz w:val="28"/>
          <w:szCs w:val="28"/>
          <w:lang w:val="uk-UA"/>
        </w:rPr>
        <w:t xml:space="preserve">приватної </w:t>
      </w:r>
    </w:p>
    <w:p w:rsidR="009355A4" w:rsidRDefault="00315788" w:rsidP="003157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квартири, </w:t>
      </w:r>
      <w:r w:rsidR="009355A4">
        <w:rPr>
          <w:sz w:val="28"/>
          <w:szCs w:val="28"/>
          <w:lang w:val="uk-UA"/>
        </w:rPr>
        <w:t>в якій спів</w:t>
      </w:r>
      <w:r>
        <w:rPr>
          <w:sz w:val="28"/>
          <w:szCs w:val="28"/>
          <w:lang w:val="uk-UA"/>
        </w:rPr>
        <w:t>власн</w:t>
      </w:r>
      <w:r w:rsidR="009355A4">
        <w:rPr>
          <w:sz w:val="28"/>
          <w:szCs w:val="28"/>
          <w:lang w:val="uk-UA"/>
        </w:rPr>
        <w:t>иками є мал</w:t>
      </w:r>
      <w:r>
        <w:rPr>
          <w:sz w:val="28"/>
          <w:szCs w:val="28"/>
          <w:lang w:val="uk-UA"/>
        </w:rPr>
        <w:t>олітн</w:t>
      </w:r>
      <w:r w:rsidR="009355A4">
        <w:rPr>
          <w:sz w:val="28"/>
          <w:szCs w:val="28"/>
          <w:lang w:val="uk-UA"/>
        </w:rPr>
        <w:t>і</w:t>
      </w:r>
    </w:p>
    <w:p w:rsidR="009355A4" w:rsidRDefault="009355A4" w:rsidP="003157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Завідний М.А. та Водяник А.О.  та зареєстровані</w:t>
      </w:r>
    </w:p>
    <w:p w:rsidR="00315788" w:rsidRDefault="00315788" w:rsidP="003157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малолітні </w:t>
      </w:r>
      <w:r w:rsidR="009355A4">
        <w:rPr>
          <w:sz w:val="28"/>
          <w:szCs w:val="28"/>
          <w:lang w:val="uk-UA"/>
        </w:rPr>
        <w:t>Водяник А.О. та Водяник М.В.</w:t>
      </w:r>
    </w:p>
    <w:p w:rsidR="007956C8" w:rsidRPr="007956C8" w:rsidRDefault="007956C8" w:rsidP="00315788">
      <w:pPr>
        <w:rPr>
          <w:sz w:val="16"/>
          <w:szCs w:val="16"/>
          <w:lang w:val="uk-UA"/>
        </w:rPr>
      </w:pPr>
    </w:p>
    <w:p w:rsidR="00315788" w:rsidRPr="00147DD9" w:rsidRDefault="00315788" w:rsidP="00315788">
      <w:pPr>
        <w:jc w:val="both"/>
        <w:rPr>
          <w:sz w:val="16"/>
          <w:szCs w:val="16"/>
          <w:lang w:val="uk-UA"/>
        </w:rPr>
      </w:pPr>
    </w:p>
    <w:p w:rsidR="00315788" w:rsidRDefault="00315788" w:rsidP="00315788">
      <w:pPr>
        <w:ind w:right="28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9355A4">
        <w:rPr>
          <w:sz w:val="28"/>
          <w:szCs w:val="28"/>
          <w:lang w:val="uk-UA"/>
        </w:rPr>
        <w:t xml:space="preserve">заяву </w:t>
      </w:r>
      <w:r w:rsidR="00AB6F3A">
        <w:rPr>
          <w:sz w:val="28"/>
          <w:szCs w:val="28"/>
          <w:lang w:val="uk-UA"/>
        </w:rPr>
        <w:t xml:space="preserve">ХХХХХХХХХХХХХХХ </w:t>
      </w:r>
      <w:r w:rsidR="009355A4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документи, надані службою у справах дітей, </w:t>
      </w:r>
      <w:r w:rsidRPr="000E2269">
        <w:rPr>
          <w:sz w:val="28"/>
          <w:szCs w:val="28"/>
          <w:lang w:val="uk-UA"/>
        </w:rPr>
        <w:t>взявши до уваги рекомендації</w:t>
      </w:r>
      <w:r>
        <w:rPr>
          <w:sz w:val="28"/>
          <w:szCs w:val="28"/>
          <w:lang w:val="uk-UA"/>
        </w:rPr>
        <w:t xml:space="preserve"> та пропозиції</w:t>
      </w:r>
      <w:r w:rsidRPr="000E2269">
        <w:rPr>
          <w:sz w:val="28"/>
          <w:szCs w:val="28"/>
          <w:lang w:val="uk-UA"/>
        </w:rPr>
        <w:t xml:space="preserve"> коміс</w:t>
      </w:r>
      <w:r>
        <w:rPr>
          <w:sz w:val="28"/>
          <w:szCs w:val="28"/>
          <w:lang w:val="uk-UA"/>
        </w:rPr>
        <w:t xml:space="preserve">ії з питань захисту прав дитини від </w:t>
      </w:r>
      <w:r w:rsidR="009355A4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лютого 2020 року, керуючись статтею 177 Сімейного кодексу України, статтями 17, 18 Закону України «Про охорону дитинства», статтею 12 Закону України «</w:t>
      </w:r>
      <w:bookmarkStart w:id="1" w:name="_Toc283659329"/>
      <w:r w:rsidRPr="008063EA">
        <w:rPr>
          <w:sz w:val="28"/>
          <w:szCs w:val="28"/>
          <w:lang w:val="uk-UA"/>
        </w:rPr>
        <w:t xml:space="preserve">Про основи соціального захисту бездомних </w:t>
      </w:r>
      <w:r>
        <w:rPr>
          <w:sz w:val="28"/>
          <w:szCs w:val="28"/>
          <w:lang w:val="uk-UA"/>
        </w:rPr>
        <w:t>осіб</w:t>
      </w:r>
      <w:r w:rsidRPr="008063EA">
        <w:rPr>
          <w:sz w:val="28"/>
          <w:szCs w:val="28"/>
          <w:lang w:val="uk-UA"/>
        </w:rPr>
        <w:t xml:space="preserve"> і безпритульних дітей</w:t>
      </w:r>
      <w:bookmarkEnd w:id="1"/>
      <w:r>
        <w:rPr>
          <w:sz w:val="28"/>
          <w:szCs w:val="28"/>
          <w:lang w:val="uk-UA"/>
        </w:rPr>
        <w:t>», пунктами 66, 67 Порядку провадження органами опіки і піклування діяльності, пов</w:t>
      </w:r>
      <w:r w:rsidRPr="006D7B3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язаної із захистом прав дитини, затвердженого постановою Кабінету Міністрів України від 24 вересня 2008 року № 866, виконавчий комітет Нікопольської міської ради</w:t>
      </w:r>
    </w:p>
    <w:p w:rsidR="00315788" w:rsidRDefault="00315788" w:rsidP="00315788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15788" w:rsidRDefault="00315788" w:rsidP="00315788">
      <w:pPr>
        <w:ind w:right="28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Дозволити </w:t>
      </w:r>
      <w:r w:rsidR="00AB6F3A">
        <w:rPr>
          <w:sz w:val="28"/>
          <w:szCs w:val="28"/>
          <w:lang w:val="uk-UA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7956C8" w:rsidRDefault="00315788" w:rsidP="007956C8">
      <w:pPr>
        <w:tabs>
          <w:tab w:val="left" w:pos="7088"/>
        </w:tabs>
        <w:ind w:right="1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65403">
        <w:rPr>
          <w:sz w:val="28"/>
          <w:szCs w:val="28"/>
          <w:lang w:val="uk-UA"/>
        </w:rPr>
        <w:t xml:space="preserve">Дозволити </w:t>
      </w:r>
      <w:r w:rsidR="00AB6F3A">
        <w:rPr>
          <w:sz w:val="28"/>
          <w:szCs w:val="28"/>
          <w:lang w:val="uk-UA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7956C8" w:rsidRDefault="001875EB" w:rsidP="00AB6F3A">
      <w:pPr>
        <w:ind w:right="28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65403">
        <w:rPr>
          <w:sz w:val="28"/>
          <w:szCs w:val="28"/>
          <w:lang w:val="uk-UA"/>
        </w:rPr>
        <w:t xml:space="preserve">3. </w:t>
      </w:r>
      <w:r w:rsidR="00AB6F3A">
        <w:rPr>
          <w:sz w:val="28"/>
          <w:szCs w:val="28"/>
          <w:lang w:val="uk-UA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7956C8" w:rsidRPr="007956C8" w:rsidRDefault="007956C8" w:rsidP="00315788">
      <w:pPr>
        <w:ind w:right="282"/>
        <w:jc w:val="both"/>
        <w:rPr>
          <w:sz w:val="16"/>
          <w:szCs w:val="16"/>
          <w:lang w:val="uk-UA"/>
        </w:rPr>
      </w:pPr>
    </w:p>
    <w:p w:rsidR="007956C8" w:rsidRDefault="007956C8" w:rsidP="00315788">
      <w:pPr>
        <w:ind w:right="282"/>
        <w:jc w:val="both"/>
        <w:rPr>
          <w:sz w:val="28"/>
          <w:szCs w:val="28"/>
          <w:lang w:val="uk-UA"/>
        </w:rPr>
      </w:pPr>
    </w:p>
    <w:p w:rsidR="007956C8" w:rsidRPr="007956C8" w:rsidRDefault="007956C8" w:rsidP="007956C8">
      <w:pPr>
        <w:ind w:right="282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895FE9" w:rsidRDefault="007956C8" w:rsidP="007956C8">
      <w:pPr>
        <w:ind w:right="28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AB6F3A">
        <w:rPr>
          <w:sz w:val="28"/>
          <w:szCs w:val="28"/>
          <w:lang w:val="uk-UA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  <w:r>
        <w:rPr>
          <w:sz w:val="28"/>
          <w:szCs w:val="28"/>
          <w:lang w:val="uk-UA"/>
        </w:rPr>
        <w:t xml:space="preserve">5. </w:t>
      </w:r>
      <w:r w:rsidR="00315788">
        <w:rPr>
          <w:sz w:val="28"/>
          <w:szCs w:val="28"/>
          <w:lang w:val="uk-UA"/>
        </w:rPr>
        <w:t xml:space="preserve">Координацію дій щодо виконання цього рішення та дотримання </w:t>
      </w:r>
      <w:r w:rsidR="00147DD9">
        <w:rPr>
          <w:sz w:val="28"/>
          <w:szCs w:val="28"/>
          <w:lang w:val="uk-UA"/>
        </w:rPr>
        <w:t>батьками</w:t>
      </w:r>
      <w:r w:rsidR="00315788">
        <w:rPr>
          <w:sz w:val="28"/>
          <w:szCs w:val="28"/>
          <w:lang w:val="uk-UA"/>
        </w:rPr>
        <w:t xml:space="preserve"> майнових прав д</w:t>
      </w:r>
      <w:r w:rsidR="00147DD9">
        <w:rPr>
          <w:sz w:val="28"/>
          <w:szCs w:val="28"/>
          <w:lang w:val="uk-UA"/>
        </w:rPr>
        <w:t>ітей</w:t>
      </w:r>
      <w:r w:rsidR="00315788">
        <w:rPr>
          <w:sz w:val="28"/>
          <w:szCs w:val="28"/>
          <w:lang w:val="uk-UA"/>
        </w:rPr>
        <w:t xml:space="preserve"> покласти на начальника служби у справах дітей </w:t>
      </w:r>
    </w:p>
    <w:p w:rsidR="00315788" w:rsidRDefault="00315788" w:rsidP="00315788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Нікопольської міської ради Горболіс Н.Б.,</w:t>
      </w:r>
      <w:r w:rsidRPr="00216F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– </w:t>
      </w:r>
      <w:r w:rsidRPr="00FA3E71">
        <w:rPr>
          <w:sz w:val="28"/>
          <w:szCs w:val="28"/>
          <w:lang w:val="uk-UA"/>
        </w:rPr>
        <w:t xml:space="preserve">на заступника міського голови, голову комісії з питань захисту прав дитини </w:t>
      </w:r>
      <w:r>
        <w:rPr>
          <w:sz w:val="28"/>
          <w:szCs w:val="28"/>
          <w:lang w:val="uk-UA"/>
        </w:rPr>
        <w:t>Коник О.В.</w:t>
      </w:r>
    </w:p>
    <w:p w:rsidR="00315788" w:rsidRDefault="00315788" w:rsidP="00315788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Строк дії даного рішення – один рік з дати його прийняття.</w:t>
      </w:r>
    </w:p>
    <w:p w:rsidR="00315788" w:rsidRDefault="00315788" w:rsidP="00315788">
      <w:pPr>
        <w:jc w:val="both"/>
        <w:rPr>
          <w:sz w:val="28"/>
          <w:szCs w:val="28"/>
          <w:lang w:val="uk-UA"/>
        </w:rPr>
      </w:pPr>
    </w:p>
    <w:p w:rsidR="003F05D1" w:rsidRDefault="003F05D1" w:rsidP="00147DD9">
      <w:pPr>
        <w:jc w:val="both"/>
        <w:rPr>
          <w:sz w:val="28"/>
          <w:szCs w:val="28"/>
          <w:lang w:val="uk-UA"/>
        </w:rPr>
      </w:pPr>
    </w:p>
    <w:p w:rsidR="003F05D1" w:rsidRDefault="003F05D1" w:rsidP="00147DD9">
      <w:pPr>
        <w:jc w:val="both"/>
        <w:rPr>
          <w:sz w:val="28"/>
          <w:szCs w:val="28"/>
          <w:lang w:val="uk-UA"/>
        </w:rPr>
      </w:pPr>
    </w:p>
    <w:p w:rsidR="00CA0F48" w:rsidRPr="00147DD9" w:rsidRDefault="00315788" w:rsidP="00147D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А.П. Фісак  </w:t>
      </w:r>
    </w:p>
    <w:sectPr w:rsidR="00CA0F48" w:rsidRPr="00147DD9" w:rsidSect="002A0670">
      <w:headerReference w:type="even" r:id="rId9"/>
      <w:pgSz w:w="11906" w:h="16838"/>
      <w:pgMar w:top="26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0A" w:rsidRDefault="00A9200A" w:rsidP="00147DD9">
      <w:r>
        <w:separator/>
      </w:r>
    </w:p>
  </w:endnote>
  <w:endnote w:type="continuationSeparator" w:id="0">
    <w:p w:rsidR="00A9200A" w:rsidRDefault="00A9200A" w:rsidP="0014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0A" w:rsidRDefault="00A9200A" w:rsidP="00147DD9">
      <w:r>
        <w:separator/>
      </w:r>
    </w:p>
  </w:footnote>
  <w:footnote w:type="continuationSeparator" w:id="0">
    <w:p w:rsidR="00A9200A" w:rsidRDefault="00A9200A" w:rsidP="0014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7C" w:rsidRDefault="004D6018" w:rsidP="00D247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477C" w:rsidRDefault="00A920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48"/>
    <w:rsid w:val="00095C3A"/>
    <w:rsid w:val="000C130C"/>
    <w:rsid w:val="00116594"/>
    <w:rsid w:val="00147DD9"/>
    <w:rsid w:val="001875EB"/>
    <w:rsid w:val="002A0670"/>
    <w:rsid w:val="00315788"/>
    <w:rsid w:val="003F05D1"/>
    <w:rsid w:val="004607A4"/>
    <w:rsid w:val="004D6018"/>
    <w:rsid w:val="005B64EF"/>
    <w:rsid w:val="007956C8"/>
    <w:rsid w:val="00864F82"/>
    <w:rsid w:val="00895FE9"/>
    <w:rsid w:val="009355A4"/>
    <w:rsid w:val="00A9200A"/>
    <w:rsid w:val="00AB6F3A"/>
    <w:rsid w:val="00C57A4C"/>
    <w:rsid w:val="00CA0F48"/>
    <w:rsid w:val="00DC12DB"/>
    <w:rsid w:val="00E6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15788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78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31578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3157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3157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57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315788"/>
  </w:style>
  <w:style w:type="paragraph" w:styleId="a8">
    <w:name w:val="footer"/>
    <w:basedOn w:val="a"/>
    <w:link w:val="a9"/>
    <w:uiPriority w:val="99"/>
    <w:unhideWhenUsed/>
    <w:rsid w:val="00147DD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D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147D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7DD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15788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78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31578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3157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3157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57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315788"/>
  </w:style>
  <w:style w:type="paragraph" w:styleId="a8">
    <w:name w:val="footer"/>
    <w:basedOn w:val="a"/>
    <w:link w:val="a9"/>
    <w:uiPriority w:val="99"/>
    <w:unhideWhenUsed/>
    <w:rsid w:val="00147DD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D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147D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7DD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14</cp:revision>
  <cp:lastPrinted>2020-02-20T10:57:00Z</cp:lastPrinted>
  <dcterms:created xsi:type="dcterms:W3CDTF">2020-02-05T13:12:00Z</dcterms:created>
  <dcterms:modified xsi:type="dcterms:W3CDTF">2020-03-03T14:50:00Z</dcterms:modified>
</cp:coreProperties>
</file>